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8AC8" w14:textId="77777777" w:rsidR="000D1FF0" w:rsidRPr="00EF445A" w:rsidRDefault="000D1FF0" w:rsidP="000D1FF0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Pr="000D1FF0">
        <w:rPr>
          <w:rFonts w:eastAsia="Calibri"/>
          <w:noProof/>
          <w:sz w:val="24"/>
          <w:szCs w:val="24"/>
        </w:rPr>
        <w:drawing>
          <wp:inline distT="0" distB="0" distL="0" distR="0" wp14:anchorId="0527C024" wp14:editId="6102E25E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1E30A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744FBBF0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31E9E711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5523AD5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6EA7FE67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DD7AD87" w14:textId="1DECA1BA" w:rsidR="000D1FF0" w:rsidRPr="00EF445A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D7790F" w:rsidRPr="00D7790F">
        <w:rPr>
          <w:rFonts w:ascii="Times New Roman" w:hAnsi="Times New Roman"/>
          <w:sz w:val="24"/>
          <w:szCs w:val="24"/>
        </w:rPr>
        <w:t>620-01/2</w:t>
      </w:r>
      <w:r w:rsidR="00D7790F">
        <w:rPr>
          <w:rFonts w:ascii="Times New Roman" w:hAnsi="Times New Roman"/>
          <w:sz w:val="24"/>
          <w:szCs w:val="24"/>
        </w:rPr>
        <w:t>3</w:t>
      </w:r>
      <w:r w:rsidR="00D7790F" w:rsidRPr="00D7790F">
        <w:rPr>
          <w:rFonts w:ascii="Times New Roman" w:hAnsi="Times New Roman"/>
          <w:sz w:val="24"/>
          <w:szCs w:val="24"/>
        </w:rPr>
        <w:t>-01/</w:t>
      </w:r>
      <w:r w:rsidR="00D7790F">
        <w:rPr>
          <w:rFonts w:ascii="Times New Roman" w:hAnsi="Times New Roman"/>
          <w:sz w:val="24"/>
          <w:szCs w:val="24"/>
        </w:rPr>
        <w:t>3</w:t>
      </w:r>
    </w:p>
    <w:p w14:paraId="1628F47B" w14:textId="7BF965B2" w:rsidR="000D1FF0" w:rsidRPr="00EF445A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D7790F">
        <w:rPr>
          <w:rFonts w:ascii="Times New Roman" w:hAnsi="Times New Roman"/>
          <w:sz w:val="24"/>
          <w:szCs w:val="24"/>
        </w:rPr>
        <w:t>2158-12-23-1</w:t>
      </w:r>
    </w:p>
    <w:p w14:paraId="3C37BD65" w14:textId="77777777" w:rsidR="000D1FF0" w:rsidRPr="00EF445A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6993B3" w14:textId="236F42C3" w:rsidR="000D1FF0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 w:rsidR="000533ED">
        <w:rPr>
          <w:rFonts w:ascii="Times New Roman" w:hAnsi="Times New Roman"/>
          <w:sz w:val="24"/>
          <w:szCs w:val="24"/>
        </w:rPr>
        <w:t xml:space="preserve"> </w:t>
      </w:r>
      <w:r w:rsidR="00D7790F">
        <w:rPr>
          <w:rFonts w:ascii="Times New Roman" w:hAnsi="Times New Roman"/>
          <w:sz w:val="24"/>
          <w:szCs w:val="24"/>
        </w:rPr>
        <w:t>21. prosinca 2023.</w:t>
      </w:r>
    </w:p>
    <w:p w14:paraId="42993F0B" w14:textId="0C145CB2" w:rsidR="00FA6D7E" w:rsidRDefault="00FA6D7E" w:rsidP="00FA6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D4B44" w14:textId="1852073E" w:rsidR="00FC6286" w:rsidRDefault="00FC6286" w:rsidP="00FC62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67909">
        <w:rPr>
          <w:rFonts w:ascii="Times New Roman" w:hAnsi="Times New Roman"/>
          <w:sz w:val="24"/>
          <w:szCs w:val="24"/>
        </w:rPr>
        <w:t>emeljem članka 7</w:t>
      </w:r>
      <w:r>
        <w:rPr>
          <w:rFonts w:ascii="Times New Roman" w:hAnsi="Times New Roman"/>
          <w:sz w:val="24"/>
          <w:szCs w:val="24"/>
        </w:rPr>
        <w:t>5</w:t>
      </w:r>
      <w:r w:rsidRPr="00B67909">
        <w:rPr>
          <w:rFonts w:ascii="Times New Roman" w:hAnsi="Times New Roman"/>
          <w:sz w:val="24"/>
          <w:szCs w:val="24"/>
        </w:rPr>
        <w:t xml:space="preserve">. stavak </w:t>
      </w:r>
      <w:r>
        <w:rPr>
          <w:rFonts w:ascii="Times New Roman" w:hAnsi="Times New Roman"/>
          <w:sz w:val="24"/>
          <w:szCs w:val="24"/>
        </w:rPr>
        <w:t>3</w:t>
      </w:r>
      <w:r w:rsidRPr="00B67909">
        <w:rPr>
          <w:rFonts w:ascii="Times New Roman" w:hAnsi="Times New Roman"/>
          <w:sz w:val="24"/>
          <w:szCs w:val="24"/>
        </w:rPr>
        <w:t xml:space="preserve">. Zakona o sportu („Narodne novine“, broj </w:t>
      </w:r>
      <w:r>
        <w:rPr>
          <w:rFonts w:ascii="Times New Roman" w:hAnsi="Times New Roman"/>
          <w:sz w:val="24"/>
          <w:szCs w:val="24"/>
        </w:rPr>
        <w:t>141</w:t>
      </w:r>
      <w:r w:rsidRPr="00C03C3B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2.</w:t>
      </w:r>
      <w:r w:rsidRPr="00B67909">
        <w:rPr>
          <w:rFonts w:ascii="Times New Roman" w:hAnsi="Times New Roman"/>
          <w:sz w:val="24"/>
          <w:szCs w:val="24"/>
        </w:rPr>
        <w:t>) i članka 32. Statuta Općine Čepin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C3B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</w:t>
      </w:r>
      <w:r>
        <w:rPr>
          <w:rFonts w:ascii="Times New Roman" w:hAnsi="Times New Roman"/>
          <w:sz w:val="24"/>
          <w:szCs w:val="24"/>
        </w:rPr>
        <w:t>t</w:t>
      </w:r>
      <w:r w:rsidRPr="00B6790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B67909">
        <w:rPr>
          <w:rFonts w:ascii="Times New Roman" w:hAnsi="Times New Roman"/>
          <w:sz w:val="24"/>
          <w:szCs w:val="24"/>
        </w:rPr>
        <w:t xml:space="preserve"> Općinsko </w:t>
      </w:r>
      <w:r>
        <w:rPr>
          <w:rFonts w:ascii="Times New Roman" w:hAnsi="Times New Roman"/>
          <w:sz w:val="24"/>
          <w:szCs w:val="24"/>
        </w:rPr>
        <w:t xml:space="preserve">vijeće Općine Čepin na svojoj </w:t>
      </w:r>
      <w:r w:rsidR="00D7790F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  <w:r w:rsidRPr="00B67909">
        <w:rPr>
          <w:rFonts w:ascii="Times New Roman" w:hAnsi="Times New Roman"/>
          <w:sz w:val="24"/>
          <w:szCs w:val="24"/>
        </w:rPr>
        <w:t xml:space="preserve"> sjednici </w:t>
      </w:r>
      <w:r>
        <w:rPr>
          <w:rFonts w:ascii="Times New Roman" w:hAnsi="Times New Roman"/>
          <w:sz w:val="24"/>
          <w:szCs w:val="24"/>
        </w:rPr>
        <w:t xml:space="preserve">održanoj dana </w:t>
      </w:r>
      <w:r w:rsidR="00D7790F">
        <w:rPr>
          <w:rFonts w:ascii="Times New Roman" w:hAnsi="Times New Roman"/>
          <w:sz w:val="24"/>
          <w:szCs w:val="24"/>
        </w:rPr>
        <w:t>21. prosinca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B67909">
        <w:rPr>
          <w:rFonts w:ascii="Times New Roman" w:hAnsi="Times New Roman"/>
          <w:sz w:val="24"/>
          <w:szCs w:val="24"/>
        </w:rPr>
        <w:t>. godine, donijelo je</w:t>
      </w:r>
    </w:p>
    <w:p w14:paraId="14A5F0E9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7E02E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PROGRAM</w:t>
      </w:r>
    </w:p>
    <w:p w14:paraId="58000DC4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javnih potreba u sportu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pćine Čepin</w:t>
      </w:r>
    </w:p>
    <w:p w14:paraId="151CF5DE" w14:textId="43CF3F2B" w:rsidR="00B67909" w:rsidRDefault="000B2EC1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20</w:t>
      </w:r>
      <w:r w:rsidR="000B44D1">
        <w:rPr>
          <w:rFonts w:ascii="Times New Roman" w:hAnsi="Times New Roman"/>
          <w:sz w:val="24"/>
          <w:szCs w:val="24"/>
        </w:rPr>
        <w:t>2</w:t>
      </w:r>
      <w:r w:rsidR="004E4790">
        <w:rPr>
          <w:rFonts w:ascii="Times New Roman" w:hAnsi="Times New Roman"/>
          <w:sz w:val="24"/>
          <w:szCs w:val="24"/>
        </w:rPr>
        <w:t>4</w:t>
      </w:r>
      <w:r w:rsidR="00B67909" w:rsidRPr="00B67909">
        <w:rPr>
          <w:rFonts w:ascii="Times New Roman" w:hAnsi="Times New Roman"/>
          <w:sz w:val="24"/>
          <w:szCs w:val="24"/>
        </w:rPr>
        <w:t>. godini</w:t>
      </w:r>
    </w:p>
    <w:p w14:paraId="0D7CCEF0" w14:textId="77777777" w:rsidR="000533ED" w:rsidRPr="00B67909" w:rsidRDefault="000533ED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1B8829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I.</w:t>
      </w:r>
    </w:p>
    <w:p w14:paraId="23433E80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716A" w14:textId="77777777" w:rsidR="00B67909" w:rsidRPr="00B67909" w:rsidRDefault="00B67909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Javne potrebe u sportu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pćine Čepin za koje se sredstva osiguravaju u Proračunu, jesu one potrebe koje su utvrđene posebnim zakonima, ali i one sportske djelatnosti, poslovi, akcije i manifestacije koje su programom javnih potreba Općine utvrđene kao takove.</w:t>
      </w:r>
    </w:p>
    <w:p w14:paraId="4928E332" w14:textId="3214CB2A" w:rsidR="00B67909" w:rsidRPr="00B67909" w:rsidRDefault="00B77155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Zakonu</w:t>
      </w:r>
      <w:r w:rsidR="00B67909" w:rsidRPr="00B67909">
        <w:rPr>
          <w:rFonts w:ascii="Times New Roman" w:hAnsi="Times New Roman"/>
          <w:sz w:val="24"/>
          <w:szCs w:val="24"/>
        </w:rPr>
        <w:t xml:space="preserve"> o sportu („Narodne novine“, broj </w:t>
      </w:r>
      <w:r w:rsidR="00FC6286">
        <w:rPr>
          <w:rFonts w:ascii="Times New Roman" w:hAnsi="Times New Roman"/>
          <w:sz w:val="24"/>
          <w:szCs w:val="24"/>
        </w:rPr>
        <w:t>141</w:t>
      </w:r>
      <w:r w:rsidR="00B67909" w:rsidRPr="00B67909">
        <w:rPr>
          <w:rFonts w:ascii="Times New Roman" w:hAnsi="Times New Roman"/>
          <w:sz w:val="24"/>
          <w:szCs w:val="24"/>
        </w:rPr>
        <w:t>/</w:t>
      </w:r>
      <w:r w:rsidR="00FC6286">
        <w:rPr>
          <w:rFonts w:ascii="Times New Roman" w:hAnsi="Times New Roman"/>
          <w:sz w:val="24"/>
          <w:szCs w:val="24"/>
        </w:rPr>
        <w:t>22.</w:t>
      </w:r>
      <w:r w:rsidR="00B67909" w:rsidRPr="00B67909">
        <w:rPr>
          <w:rFonts w:ascii="Times New Roman" w:hAnsi="Times New Roman"/>
          <w:sz w:val="24"/>
          <w:szCs w:val="24"/>
        </w:rPr>
        <w:t xml:space="preserve">), Općina Čepin u </w:t>
      </w:r>
      <w:r w:rsidR="008D2F54">
        <w:rPr>
          <w:rFonts w:ascii="Times New Roman" w:hAnsi="Times New Roman"/>
          <w:sz w:val="24"/>
          <w:szCs w:val="24"/>
        </w:rPr>
        <w:t>P</w:t>
      </w:r>
      <w:r w:rsidR="00B67909" w:rsidRPr="00B67909">
        <w:rPr>
          <w:rFonts w:ascii="Times New Roman" w:hAnsi="Times New Roman"/>
          <w:sz w:val="24"/>
          <w:szCs w:val="24"/>
        </w:rPr>
        <w:t>rogram</w:t>
      </w:r>
      <w:r w:rsidR="000B2EC1">
        <w:rPr>
          <w:rFonts w:ascii="Times New Roman" w:hAnsi="Times New Roman"/>
          <w:sz w:val="24"/>
          <w:szCs w:val="24"/>
        </w:rPr>
        <w:t xml:space="preserve"> javnih potreba u sportu za 20</w:t>
      </w:r>
      <w:r w:rsidR="000B44D1">
        <w:rPr>
          <w:rFonts w:ascii="Times New Roman" w:hAnsi="Times New Roman"/>
          <w:sz w:val="24"/>
          <w:szCs w:val="24"/>
        </w:rPr>
        <w:t>2</w:t>
      </w:r>
      <w:r w:rsidR="004E4790">
        <w:rPr>
          <w:rFonts w:ascii="Times New Roman" w:hAnsi="Times New Roman"/>
          <w:sz w:val="24"/>
          <w:szCs w:val="24"/>
        </w:rPr>
        <w:t>4</w:t>
      </w:r>
      <w:r w:rsidR="00B67909" w:rsidRPr="00B67909">
        <w:rPr>
          <w:rFonts w:ascii="Times New Roman" w:hAnsi="Times New Roman"/>
          <w:sz w:val="24"/>
          <w:szCs w:val="24"/>
        </w:rPr>
        <w:t>. godinu uvrštava:</w:t>
      </w:r>
    </w:p>
    <w:p w14:paraId="40A0E063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- Programe sportskih udruga od interesa za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pćinu Čepin</w:t>
      </w:r>
    </w:p>
    <w:p w14:paraId="76CD0D07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- Akcije i manifestacije</w:t>
      </w:r>
    </w:p>
    <w:p w14:paraId="3379C84B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- Potpora istaknutim sportašima</w:t>
      </w:r>
    </w:p>
    <w:p w14:paraId="6205BDBC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- Ostale sportske aktivnosti,</w:t>
      </w:r>
    </w:p>
    <w:p w14:paraId="114CC2FF" w14:textId="77777777" w:rsidR="00B67909" w:rsidRPr="00B67909" w:rsidRDefault="00B67909" w:rsidP="00B67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kao i poticanje drugih vidova sportskih aktivnosti značajnih za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pćinu Čepin.</w:t>
      </w:r>
    </w:p>
    <w:p w14:paraId="48E1611D" w14:textId="7CF3C5A7" w:rsidR="00B67909" w:rsidRPr="00B67909" w:rsidRDefault="00B67909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U skladu sa Zakonom o sportu izrađen je Program javnih potreba, a ukupn</w:t>
      </w:r>
      <w:r w:rsidR="00B77155">
        <w:rPr>
          <w:rFonts w:ascii="Times New Roman" w:hAnsi="Times New Roman"/>
          <w:sz w:val="24"/>
          <w:szCs w:val="24"/>
        </w:rPr>
        <w:t>o planirana sredstva</w:t>
      </w:r>
      <w:r w:rsidR="008D2F54">
        <w:rPr>
          <w:rFonts w:ascii="Times New Roman" w:hAnsi="Times New Roman"/>
          <w:sz w:val="24"/>
          <w:szCs w:val="24"/>
        </w:rPr>
        <w:t xml:space="preserve"> </w:t>
      </w:r>
      <w:r w:rsidR="00B77155">
        <w:rPr>
          <w:rFonts w:ascii="Times New Roman" w:hAnsi="Times New Roman"/>
          <w:sz w:val="24"/>
          <w:szCs w:val="24"/>
        </w:rPr>
        <w:t xml:space="preserve">iznose: </w:t>
      </w:r>
      <w:r w:rsidR="00A703FE" w:rsidRPr="00A703FE">
        <w:rPr>
          <w:rFonts w:ascii="Times New Roman" w:hAnsi="Times New Roman"/>
          <w:sz w:val="24"/>
          <w:szCs w:val="24"/>
        </w:rPr>
        <w:t>251.500</w:t>
      </w:r>
      <w:r w:rsidR="00A703FE">
        <w:rPr>
          <w:rFonts w:ascii="Times New Roman" w:hAnsi="Times New Roman"/>
          <w:sz w:val="24"/>
          <w:szCs w:val="24"/>
        </w:rPr>
        <w:t xml:space="preserve"> €</w:t>
      </w:r>
      <w:r w:rsidR="008D2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(slov</w:t>
      </w:r>
      <w:r w:rsidR="00B77155">
        <w:rPr>
          <w:rFonts w:ascii="Times New Roman" w:hAnsi="Times New Roman"/>
          <w:sz w:val="24"/>
          <w:szCs w:val="24"/>
        </w:rPr>
        <w:t xml:space="preserve">ima: </w:t>
      </w:r>
      <w:r w:rsidR="00A703FE">
        <w:rPr>
          <w:rFonts w:ascii="Times New Roman" w:hAnsi="Times New Roman"/>
          <w:sz w:val="24"/>
          <w:szCs w:val="24"/>
        </w:rPr>
        <w:t>dvijestopedesetjednatisućapetstoeura</w:t>
      </w:r>
      <w:r w:rsidR="00B77155">
        <w:rPr>
          <w:rFonts w:ascii="Times New Roman" w:hAnsi="Times New Roman"/>
          <w:sz w:val="24"/>
          <w:szCs w:val="24"/>
        </w:rPr>
        <w:t xml:space="preserve">) </w:t>
      </w:r>
      <w:r w:rsidRPr="00B67909">
        <w:rPr>
          <w:rFonts w:ascii="Times New Roman" w:hAnsi="Times New Roman"/>
          <w:sz w:val="24"/>
          <w:szCs w:val="24"/>
        </w:rPr>
        <w:t xml:space="preserve">uvažavajući zakonske obveze, ali i materijalne mogućnosti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pćine Čepin.</w:t>
      </w:r>
    </w:p>
    <w:p w14:paraId="09578362" w14:textId="77777777" w:rsidR="00B67909" w:rsidRPr="00B67909" w:rsidRDefault="00B67909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Program javnih potreba donos</w:t>
      </w:r>
      <w:r w:rsidR="00B77155">
        <w:rPr>
          <w:rFonts w:ascii="Times New Roman" w:hAnsi="Times New Roman"/>
          <w:sz w:val="24"/>
          <w:szCs w:val="24"/>
        </w:rPr>
        <w:t>i Općinsko vijeće na prijedlog o</w:t>
      </w:r>
      <w:r w:rsidRPr="00B67909">
        <w:rPr>
          <w:rFonts w:ascii="Times New Roman" w:hAnsi="Times New Roman"/>
          <w:sz w:val="24"/>
          <w:szCs w:val="24"/>
        </w:rPr>
        <w:t>pćinskog načelnika.</w:t>
      </w:r>
    </w:p>
    <w:p w14:paraId="7D580503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C5500F" w14:textId="77777777" w:rsid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II.</w:t>
      </w:r>
    </w:p>
    <w:p w14:paraId="109D0E9E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A34DC6" w14:textId="11494B7B" w:rsidR="004A1605" w:rsidRPr="004A1605" w:rsidRDefault="004A1605" w:rsidP="004A16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1605">
        <w:rPr>
          <w:rFonts w:ascii="Times New Roman" w:hAnsi="Times New Roman"/>
          <w:sz w:val="24"/>
          <w:szCs w:val="24"/>
        </w:rPr>
        <w:t>PROGRAM 30</w:t>
      </w:r>
      <w:r>
        <w:rPr>
          <w:rFonts w:ascii="Times New Roman" w:hAnsi="Times New Roman"/>
          <w:sz w:val="24"/>
          <w:szCs w:val="24"/>
        </w:rPr>
        <w:t>10</w:t>
      </w:r>
      <w:r w:rsidRPr="004A1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 SPORTA I REKREACIJE</w:t>
      </w:r>
    </w:p>
    <w:p w14:paraId="70EB5089" w14:textId="77777777" w:rsidR="004A1605" w:rsidRPr="004A1605" w:rsidRDefault="004A1605" w:rsidP="004A16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616"/>
        <w:gridCol w:w="1603"/>
      </w:tblGrid>
      <w:tr w:rsidR="004A1605" w:rsidRPr="004A1605" w14:paraId="0EB31AEB" w14:textId="77777777" w:rsidTr="00C34BE1">
        <w:trPr>
          <w:trHeight w:val="300"/>
          <w:jc w:val="center"/>
        </w:trPr>
        <w:tc>
          <w:tcPr>
            <w:tcW w:w="810" w:type="pct"/>
          </w:tcPr>
          <w:p w14:paraId="0E7D8D09" w14:textId="77777777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22000687"/>
            <w:r w:rsidRPr="004A1605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01985BA1" w14:textId="77777777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605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4CFFDC4C" w14:textId="77777777" w:rsidR="004A1605" w:rsidRPr="004A1605" w:rsidRDefault="004A1605" w:rsidP="00C34B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1605">
              <w:rPr>
                <w:rFonts w:ascii="Times New Roman" w:hAnsi="Times New Roman"/>
                <w:sz w:val="24"/>
                <w:szCs w:val="24"/>
              </w:rPr>
              <w:t>PLANIRANO</w:t>
            </w:r>
          </w:p>
        </w:tc>
      </w:tr>
      <w:tr w:rsidR="004A1605" w:rsidRPr="004A1605" w14:paraId="58DF2405" w14:textId="77777777" w:rsidTr="00C34BE1">
        <w:trPr>
          <w:trHeight w:val="300"/>
          <w:jc w:val="center"/>
        </w:trPr>
        <w:tc>
          <w:tcPr>
            <w:tcW w:w="810" w:type="pct"/>
          </w:tcPr>
          <w:p w14:paraId="081C5702" w14:textId="77CC4971" w:rsidR="004A1605" w:rsidRPr="00A703FE" w:rsidRDefault="004A1605" w:rsidP="004A16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03FE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A703FE" w:rsidRPr="00A703F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703F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A703FE" w:rsidRPr="00A703F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A703FE">
              <w:rPr>
                <w:rFonts w:ascii="Times New Roman" w:hAnsi="Times New Roman"/>
                <w:b/>
                <w:bCs/>
                <w:sz w:val="24"/>
                <w:szCs w:val="24"/>
              </w:rPr>
              <w:t>032</w:t>
            </w:r>
          </w:p>
        </w:tc>
        <w:tc>
          <w:tcPr>
            <w:tcW w:w="3372" w:type="pct"/>
            <w:noWrap/>
            <w:vAlign w:val="center"/>
            <w:hideMark/>
          </w:tcPr>
          <w:p w14:paraId="42428C97" w14:textId="3648785E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JAVNE POTREBE U SPORTU</w:t>
            </w:r>
          </w:p>
        </w:tc>
        <w:tc>
          <w:tcPr>
            <w:tcW w:w="817" w:type="pct"/>
            <w:noWrap/>
            <w:vAlign w:val="center"/>
            <w:hideMark/>
          </w:tcPr>
          <w:p w14:paraId="0E1864C9" w14:textId="2901FC06" w:rsidR="004A1605" w:rsidRPr="004A1605" w:rsidRDefault="00A703FE" w:rsidP="00C34BE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251.500</w:t>
            </w:r>
            <w:r w:rsidR="004A160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4A1605" w:rsidRPr="004A1605" w14:paraId="13A41235" w14:textId="77777777" w:rsidTr="00C34BE1">
        <w:trPr>
          <w:trHeight w:val="300"/>
          <w:jc w:val="center"/>
        </w:trPr>
        <w:tc>
          <w:tcPr>
            <w:tcW w:w="810" w:type="pct"/>
          </w:tcPr>
          <w:p w14:paraId="0375CC15" w14:textId="736E5C9B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605">
              <w:rPr>
                <w:rFonts w:ascii="Times New Roman" w:hAnsi="Times New Roman"/>
                <w:sz w:val="24"/>
                <w:szCs w:val="24"/>
              </w:rPr>
              <w:t>323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pct"/>
            <w:noWrap/>
            <w:vAlign w:val="center"/>
          </w:tcPr>
          <w:p w14:paraId="5922E332" w14:textId="33F74D9C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telefona, pošte i prijevoza</w:t>
            </w:r>
            <w:r w:rsidR="00A703FE">
              <w:rPr>
                <w:rFonts w:ascii="Times New Roman" w:hAnsi="Times New Roman"/>
                <w:sz w:val="24"/>
                <w:szCs w:val="24"/>
              </w:rPr>
              <w:t xml:space="preserve"> sportaša</w:t>
            </w:r>
          </w:p>
        </w:tc>
        <w:tc>
          <w:tcPr>
            <w:tcW w:w="817" w:type="pct"/>
            <w:noWrap/>
            <w:vAlign w:val="center"/>
          </w:tcPr>
          <w:p w14:paraId="2A72DD64" w14:textId="41270EC5" w:rsidR="004A1605" w:rsidRPr="004A1605" w:rsidRDefault="00A703FE" w:rsidP="00C34B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</w:t>
            </w:r>
            <w:r w:rsidR="004A160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A1605" w:rsidRPr="004A1605" w14:paraId="3A0A830B" w14:textId="77777777" w:rsidTr="00C34BE1">
        <w:trPr>
          <w:trHeight w:val="300"/>
          <w:jc w:val="center"/>
        </w:trPr>
        <w:tc>
          <w:tcPr>
            <w:tcW w:w="810" w:type="pct"/>
          </w:tcPr>
          <w:p w14:paraId="185B3CAB" w14:textId="48797354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605">
              <w:rPr>
                <w:rFonts w:ascii="Times New Roman" w:hAnsi="Times New Roman"/>
                <w:sz w:val="24"/>
                <w:szCs w:val="24"/>
              </w:rPr>
              <w:t>323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2" w:type="pct"/>
            <w:noWrap/>
            <w:vAlign w:val="center"/>
          </w:tcPr>
          <w:p w14:paraId="7F33358C" w14:textId="235D683A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817" w:type="pct"/>
            <w:noWrap/>
            <w:vAlign w:val="center"/>
          </w:tcPr>
          <w:p w14:paraId="6A9A3C5C" w14:textId="564B5A0F" w:rsidR="004A1605" w:rsidRPr="004A1605" w:rsidRDefault="004A1605" w:rsidP="00C34B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703FE">
              <w:rPr>
                <w:rFonts w:ascii="Times New Roman" w:hAnsi="Times New Roman"/>
                <w:sz w:val="24"/>
                <w:szCs w:val="24"/>
              </w:rPr>
              <w:t>00</w:t>
            </w:r>
            <w:r w:rsidRPr="004A160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A1605" w:rsidRPr="004A1605" w14:paraId="14AB35AE" w14:textId="77777777" w:rsidTr="00C34BE1">
        <w:trPr>
          <w:trHeight w:val="300"/>
          <w:jc w:val="center"/>
        </w:trPr>
        <w:tc>
          <w:tcPr>
            <w:tcW w:w="810" w:type="pct"/>
          </w:tcPr>
          <w:p w14:paraId="436F6DD9" w14:textId="67FE8F6B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3239</w:t>
            </w:r>
          </w:p>
        </w:tc>
        <w:tc>
          <w:tcPr>
            <w:tcW w:w="3372" w:type="pct"/>
            <w:noWrap/>
            <w:vAlign w:val="center"/>
          </w:tcPr>
          <w:p w14:paraId="24D5E3F8" w14:textId="4692AB66" w:rsid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Ostale usluge</w:t>
            </w:r>
          </w:p>
        </w:tc>
        <w:tc>
          <w:tcPr>
            <w:tcW w:w="817" w:type="pct"/>
            <w:noWrap/>
            <w:vAlign w:val="center"/>
          </w:tcPr>
          <w:p w14:paraId="3C97552B" w14:textId="55FFE2FB" w:rsidR="004A1605" w:rsidRDefault="004A1605" w:rsidP="00C34B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703FE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A1605" w:rsidRPr="004A1605" w14:paraId="5D5B32CF" w14:textId="77777777" w:rsidTr="00C34BE1">
        <w:trPr>
          <w:trHeight w:val="300"/>
          <w:jc w:val="center"/>
        </w:trPr>
        <w:tc>
          <w:tcPr>
            <w:tcW w:w="810" w:type="pct"/>
          </w:tcPr>
          <w:p w14:paraId="40520CDF" w14:textId="77777777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605">
              <w:rPr>
                <w:rFonts w:ascii="Times New Roman" w:hAnsi="Times New Roman"/>
                <w:sz w:val="24"/>
                <w:szCs w:val="24"/>
              </w:rPr>
              <w:t>3299</w:t>
            </w:r>
          </w:p>
        </w:tc>
        <w:tc>
          <w:tcPr>
            <w:tcW w:w="3372" w:type="pct"/>
            <w:noWrap/>
            <w:vAlign w:val="center"/>
          </w:tcPr>
          <w:p w14:paraId="26C4929E" w14:textId="77777777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605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817" w:type="pct"/>
            <w:noWrap/>
            <w:vAlign w:val="center"/>
          </w:tcPr>
          <w:p w14:paraId="5E397570" w14:textId="7F0C1EB9" w:rsidR="004A1605" w:rsidRPr="004A1605" w:rsidRDefault="004A1605" w:rsidP="00C34B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703FE">
              <w:rPr>
                <w:rFonts w:ascii="Times New Roman" w:hAnsi="Times New Roman"/>
                <w:sz w:val="24"/>
                <w:szCs w:val="24"/>
              </w:rPr>
              <w:t>000</w:t>
            </w:r>
            <w:r w:rsidRPr="004A160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A1605" w:rsidRPr="004A1605" w14:paraId="09AEC725" w14:textId="77777777" w:rsidTr="00C34BE1">
        <w:trPr>
          <w:trHeight w:val="300"/>
          <w:jc w:val="center"/>
        </w:trPr>
        <w:tc>
          <w:tcPr>
            <w:tcW w:w="810" w:type="pct"/>
          </w:tcPr>
          <w:p w14:paraId="480ECC6D" w14:textId="0AF14462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3811</w:t>
            </w:r>
          </w:p>
        </w:tc>
        <w:tc>
          <w:tcPr>
            <w:tcW w:w="3372" w:type="pct"/>
            <w:noWrap/>
            <w:vAlign w:val="center"/>
          </w:tcPr>
          <w:p w14:paraId="7AC53B8C" w14:textId="692D0ACD" w:rsidR="004A1605" w:rsidRPr="004A1605" w:rsidRDefault="004A1605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Sportske udruge</w:t>
            </w:r>
          </w:p>
        </w:tc>
        <w:tc>
          <w:tcPr>
            <w:tcW w:w="817" w:type="pct"/>
            <w:noWrap/>
            <w:vAlign w:val="center"/>
          </w:tcPr>
          <w:p w14:paraId="7B8A74C6" w14:textId="40ED16A0" w:rsidR="004A1605" w:rsidRDefault="00A703FE" w:rsidP="00C34B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200.000</w:t>
            </w:r>
            <w:r w:rsidR="00C34BE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34BE1" w:rsidRPr="004A1605" w14:paraId="7E329D18" w14:textId="77777777" w:rsidTr="00C34BE1">
        <w:trPr>
          <w:trHeight w:val="300"/>
          <w:jc w:val="center"/>
        </w:trPr>
        <w:tc>
          <w:tcPr>
            <w:tcW w:w="810" w:type="pct"/>
          </w:tcPr>
          <w:p w14:paraId="1FEA4188" w14:textId="31C56FF6" w:rsidR="00C34BE1" w:rsidRDefault="00C34BE1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3811</w:t>
            </w:r>
          </w:p>
        </w:tc>
        <w:tc>
          <w:tcPr>
            <w:tcW w:w="3372" w:type="pct"/>
            <w:noWrap/>
            <w:vAlign w:val="center"/>
          </w:tcPr>
          <w:p w14:paraId="78E0B4E0" w14:textId="35B7EC05" w:rsidR="00C34BE1" w:rsidRDefault="00C34BE1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Turniri, donacije, akcije i manifestacije u sportu</w:t>
            </w:r>
          </w:p>
        </w:tc>
        <w:tc>
          <w:tcPr>
            <w:tcW w:w="817" w:type="pct"/>
            <w:noWrap/>
            <w:vAlign w:val="center"/>
          </w:tcPr>
          <w:p w14:paraId="5F87F799" w14:textId="3A06BAAC" w:rsidR="00C34BE1" w:rsidRPr="00C34BE1" w:rsidRDefault="00C34BE1" w:rsidP="00C34B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A703FE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34BE1" w:rsidRPr="004A1605" w14:paraId="5AB3415F" w14:textId="77777777" w:rsidTr="00C34BE1">
        <w:trPr>
          <w:trHeight w:val="300"/>
          <w:jc w:val="center"/>
        </w:trPr>
        <w:tc>
          <w:tcPr>
            <w:tcW w:w="810" w:type="pct"/>
          </w:tcPr>
          <w:p w14:paraId="66EB7552" w14:textId="2AD19F08" w:rsidR="00C34BE1" w:rsidRDefault="00C34BE1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3821</w:t>
            </w:r>
          </w:p>
        </w:tc>
        <w:tc>
          <w:tcPr>
            <w:tcW w:w="3372" w:type="pct"/>
            <w:noWrap/>
            <w:vAlign w:val="center"/>
          </w:tcPr>
          <w:p w14:paraId="7200A6B9" w14:textId="430EE06D" w:rsidR="00C34BE1" w:rsidRDefault="00C34BE1" w:rsidP="004A1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Kapitalne donacije neprofitnim organizacijama</w:t>
            </w:r>
          </w:p>
        </w:tc>
        <w:tc>
          <w:tcPr>
            <w:tcW w:w="817" w:type="pct"/>
            <w:noWrap/>
            <w:vAlign w:val="center"/>
          </w:tcPr>
          <w:p w14:paraId="1E09028B" w14:textId="1DF18249" w:rsidR="00C34BE1" w:rsidRDefault="00A703FE" w:rsidP="00C34B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34BE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bookmarkEnd w:id="0"/>
    </w:tbl>
    <w:p w14:paraId="53F4278F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9E7CAD" w14:textId="426F3131" w:rsidR="00B67909" w:rsidRPr="00B67909" w:rsidRDefault="00C34BE1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="00B67909" w:rsidRPr="00B67909">
        <w:rPr>
          <w:rFonts w:ascii="Times New Roman" w:hAnsi="Times New Roman"/>
          <w:sz w:val="24"/>
          <w:szCs w:val="24"/>
        </w:rPr>
        <w:t>.</w:t>
      </w:r>
    </w:p>
    <w:p w14:paraId="5321EFFC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00690B" w14:textId="27DF3E23" w:rsidR="000533ED" w:rsidRDefault="000D1FF0" w:rsidP="000533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1FF0">
        <w:rPr>
          <w:rFonts w:ascii="Times New Roman" w:hAnsi="Times New Roman"/>
          <w:sz w:val="24"/>
          <w:szCs w:val="24"/>
        </w:rPr>
        <w:t>Ovaj Program stupa na snagu osmog dana od dana objave u „Službenom glasniku Općine Čepin“, a primjenjuje se od 01. siječnja 20</w:t>
      </w:r>
      <w:r w:rsidR="00054505">
        <w:rPr>
          <w:rFonts w:ascii="Times New Roman" w:hAnsi="Times New Roman"/>
          <w:sz w:val="24"/>
          <w:szCs w:val="24"/>
        </w:rPr>
        <w:t>2</w:t>
      </w:r>
      <w:r w:rsidR="004E4790">
        <w:rPr>
          <w:rFonts w:ascii="Times New Roman" w:hAnsi="Times New Roman"/>
          <w:sz w:val="24"/>
          <w:szCs w:val="24"/>
        </w:rPr>
        <w:t>4</w:t>
      </w:r>
      <w:r w:rsidRPr="000D1FF0">
        <w:rPr>
          <w:rFonts w:ascii="Times New Roman" w:hAnsi="Times New Roman"/>
          <w:sz w:val="24"/>
          <w:szCs w:val="24"/>
        </w:rPr>
        <w:t>. godine.</w:t>
      </w:r>
    </w:p>
    <w:p w14:paraId="22CAA450" w14:textId="77777777" w:rsidR="000533ED" w:rsidRDefault="000533ED" w:rsidP="000533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E5852" w14:textId="77777777" w:rsidR="00361EE3" w:rsidRDefault="00B67909" w:rsidP="000533ED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PREDSJEDNIK </w:t>
      </w:r>
    </w:p>
    <w:p w14:paraId="685F11A9" w14:textId="77777777" w:rsidR="00361EE3" w:rsidRDefault="00361EE3" w:rsidP="00361EE3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533ED">
        <w:rPr>
          <w:rFonts w:ascii="Times New Roman" w:hAnsi="Times New Roman"/>
          <w:sz w:val="24"/>
          <w:szCs w:val="24"/>
        </w:rPr>
        <w:t xml:space="preserve">   </w:t>
      </w:r>
      <w:r w:rsidR="00B67909" w:rsidRPr="00B67909">
        <w:rPr>
          <w:rFonts w:ascii="Times New Roman" w:hAnsi="Times New Roman"/>
          <w:sz w:val="24"/>
          <w:szCs w:val="24"/>
        </w:rPr>
        <w:t>OPĆINSKOG VIJEĆA</w:t>
      </w:r>
    </w:p>
    <w:p w14:paraId="2235725D" w14:textId="77777777" w:rsidR="000D1FF0" w:rsidRPr="000D1FF0" w:rsidRDefault="00361EE3" w:rsidP="000D1FF0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533ED">
        <w:rPr>
          <w:rFonts w:ascii="Times New Roman" w:hAnsi="Times New Roman"/>
          <w:sz w:val="24"/>
          <w:szCs w:val="24"/>
        </w:rPr>
        <w:t xml:space="preserve">    </w:t>
      </w:r>
      <w:r w:rsidR="00AB5C70">
        <w:rPr>
          <w:rFonts w:ascii="Times New Roman" w:hAnsi="Times New Roman"/>
          <w:sz w:val="24"/>
          <w:szCs w:val="24"/>
        </w:rPr>
        <w:t>Robert Periša</w:t>
      </w:r>
      <w:r w:rsidR="000D1FF0">
        <w:rPr>
          <w:rFonts w:ascii="Times New Roman" w:hAnsi="Times New Roman"/>
          <w:sz w:val="24"/>
          <w:szCs w:val="24"/>
        </w:rPr>
        <w:t>, dipl. oec.</w:t>
      </w:r>
    </w:p>
    <w:p w14:paraId="777117D3" w14:textId="77777777" w:rsidR="00B67909" w:rsidRDefault="00B67909" w:rsidP="00CA6DF6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jc w:val="center"/>
        <w:rPr>
          <w:color w:val="222A35"/>
          <w:sz w:val="32"/>
          <w:szCs w:val="32"/>
        </w:rPr>
      </w:pPr>
    </w:p>
    <w:p w14:paraId="48ABE2C7" w14:textId="77777777" w:rsidR="00B67909" w:rsidRDefault="00B67909" w:rsidP="00054505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rPr>
          <w:color w:val="222A35"/>
          <w:sz w:val="32"/>
          <w:szCs w:val="32"/>
        </w:rPr>
      </w:pPr>
    </w:p>
    <w:sectPr w:rsidR="00B67909" w:rsidSect="008D2F54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F6"/>
    <w:rsid w:val="000533ED"/>
    <w:rsid w:val="00054505"/>
    <w:rsid w:val="00061AE5"/>
    <w:rsid w:val="0007325E"/>
    <w:rsid w:val="00074D22"/>
    <w:rsid w:val="000B2EC1"/>
    <w:rsid w:val="000B382F"/>
    <w:rsid w:val="000B44D1"/>
    <w:rsid w:val="000B4D21"/>
    <w:rsid w:val="000D1FF0"/>
    <w:rsid w:val="00157066"/>
    <w:rsid w:val="001648D6"/>
    <w:rsid w:val="002008B2"/>
    <w:rsid w:val="00290FA5"/>
    <w:rsid w:val="00361EE3"/>
    <w:rsid w:val="003A15F4"/>
    <w:rsid w:val="003B121B"/>
    <w:rsid w:val="003B3645"/>
    <w:rsid w:val="003D0F7A"/>
    <w:rsid w:val="003D571D"/>
    <w:rsid w:val="004551F5"/>
    <w:rsid w:val="004A1605"/>
    <w:rsid w:val="004A42E6"/>
    <w:rsid w:val="004A697E"/>
    <w:rsid w:val="004D45F8"/>
    <w:rsid w:val="004E4790"/>
    <w:rsid w:val="005E63EE"/>
    <w:rsid w:val="006E6845"/>
    <w:rsid w:val="00706439"/>
    <w:rsid w:val="00780A45"/>
    <w:rsid w:val="0079456B"/>
    <w:rsid w:val="007C0D58"/>
    <w:rsid w:val="00833110"/>
    <w:rsid w:val="008868F4"/>
    <w:rsid w:val="008A5FAE"/>
    <w:rsid w:val="008D2F54"/>
    <w:rsid w:val="00951C05"/>
    <w:rsid w:val="009A0EF2"/>
    <w:rsid w:val="009B0B7D"/>
    <w:rsid w:val="009C51D3"/>
    <w:rsid w:val="009F2C1C"/>
    <w:rsid w:val="009F487C"/>
    <w:rsid w:val="00A37132"/>
    <w:rsid w:val="00A4390C"/>
    <w:rsid w:val="00A703FE"/>
    <w:rsid w:val="00AB5C70"/>
    <w:rsid w:val="00AE533F"/>
    <w:rsid w:val="00B241C9"/>
    <w:rsid w:val="00B53499"/>
    <w:rsid w:val="00B67909"/>
    <w:rsid w:val="00B77155"/>
    <w:rsid w:val="00BE367C"/>
    <w:rsid w:val="00C23E7A"/>
    <w:rsid w:val="00C34BE1"/>
    <w:rsid w:val="00C64E5A"/>
    <w:rsid w:val="00C849F5"/>
    <w:rsid w:val="00C9018D"/>
    <w:rsid w:val="00CA3F23"/>
    <w:rsid w:val="00CA6DF6"/>
    <w:rsid w:val="00CD5DFE"/>
    <w:rsid w:val="00D1167C"/>
    <w:rsid w:val="00D16D7E"/>
    <w:rsid w:val="00D33B8C"/>
    <w:rsid w:val="00D54C11"/>
    <w:rsid w:val="00D7789E"/>
    <w:rsid w:val="00D7790F"/>
    <w:rsid w:val="00DC0FD6"/>
    <w:rsid w:val="00E060E9"/>
    <w:rsid w:val="00E20857"/>
    <w:rsid w:val="00E37CE0"/>
    <w:rsid w:val="00E67964"/>
    <w:rsid w:val="00E87326"/>
    <w:rsid w:val="00E92BCB"/>
    <w:rsid w:val="00EA18DC"/>
    <w:rsid w:val="00EE73CA"/>
    <w:rsid w:val="00F129E6"/>
    <w:rsid w:val="00F8287E"/>
    <w:rsid w:val="00FA6D7E"/>
    <w:rsid w:val="00FC6286"/>
    <w:rsid w:val="00F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B9A0B"/>
  <w14:defaultImageDpi w14:val="0"/>
  <w15:docId w15:val="{85F7B0A3-2906-4AD8-BA9B-8881E33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D6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3</cp:revision>
  <cp:lastPrinted>2019-12-04T07:58:00Z</cp:lastPrinted>
  <dcterms:created xsi:type="dcterms:W3CDTF">2023-12-16T12:09:00Z</dcterms:created>
  <dcterms:modified xsi:type="dcterms:W3CDTF">2023-12-22T08:47:00Z</dcterms:modified>
</cp:coreProperties>
</file>